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2F" w:rsidRPr="00360B41" w:rsidRDefault="00B0003C" w:rsidP="00C42F2F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360B41">
        <w:rPr>
          <w:rFonts w:ascii="宋体" w:eastAsia="宋体" w:hAnsi="宋体" w:cs="Times New Roman" w:hint="eastAsia"/>
          <w:b/>
          <w:sz w:val="28"/>
          <w:szCs w:val="28"/>
        </w:rPr>
        <w:t>川开电气有限公司2017年度校园</w:t>
      </w:r>
      <w:r w:rsidR="00C42F2F" w:rsidRPr="00360B41">
        <w:rPr>
          <w:rFonts w:ascii="宋体" w:eastAsia="宋体" w:hAnsi="宋体" w:cs="Times New Roman" w:hint="eastAsia"/>
          <w:b/>
          <w:sz w:val="28"/>
          <w:szCs w:val="28"/>
        </w:rPr>
        <w:t>招聘简</w:t>
      </w:r>
      <w:r w:rsidR="00A62A0F" w:rsidRPr="00360B41">
        <w:rPr>
          <w:rFonts w:ascii="宋体" w:eastAsia="宋体" w:hAnsi="宋体" w:cs="Times New Roman" w:hint="eastAsia"/>
          <w:b/>
          <w:sz w:val="28"/>
          <w:szCs w:val="28"/>
        </w:rPr>
        <w:t>章</w:t>
      </w:r>
      <w:r w:rsidR="00360B41" w:rsidRPr="00360B41">
        <w:rPr>
          <w:rFonts w:ascii="宋体" w:eastAsia="宋体" w:hAnsi="宋体" w:cs="Times New Roman" w:hint="eastAsia"/>
          <w:b/>
          <w:sz w:val="28"/>
          <w:szCs w:val="28"/>
        </w:rPr>
        <w:t>——西南交通</w:t>
      </w:r>
      <w:r w:rsidR="009D19FC" w:rsidRPr="00360B41">
        <w:rPr>
          <w:rFonts w:ascii="宋体" w:eastAsia="宋体" w:hAnsi="宋体" w:cs="Times New Roman" w:hint="eastAsia"/>
          <w:b/>
          <w:sz w:val="28"/>
          <w:szCs w:val="28"/>
        </w:rPr>
        <w:t>大学站</w:t>
      </w:r>
    </w:p>
    <w:p w:rsidR="00023F28" w:rsidRDefault="00C42F2F" w:rsidP="000B098B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青春·梦想·绽放</w:t>
      </w:r>
    </w:p>
    <w:p w:rsidR="000B098B" w:rsidRDefault="000B098B" w:rsidP="000B098B">
      <w:pPr>
        <w:jc w:val="left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一、公司简介：</w:t>
      </w:r>
    </w:p>
    <w:p w:rsidR="000B098B" w:rsidRPr="000B098B" w:rsidRDefault="000B098B" w:rsidP="00A0516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Times New Roman"/>
          <w:kern w:val="2"/>
        </w:rPr>
      </w:pPr>
      <w:r w:rsidRPr="000B098B">
        <w:rPr>
          <w:rFonts w:cs="Times New Roman"/>
          <w:kern w:val="2"/>
        </w:rPr>
        <w:t>川开电气有限公司(Chuan Kai Electric Co.,Ltd.,简称“CCK ”或“川开电气”)，位于天府之国成都。公司始建于1980年，原属川开实业集团有限公司。2015年11月与青岛特锐德电气股份有限公司(创业板第一股，股票代码：300001)完成资产重组，成为其全资子公司，注册资本金3.0468亿元人民币。</w:t>
      </w:r>
    </w:p>
    <w:p w:rsidR="000B098B" w:rsidRPr="000B098B" w:rsidRDefault="000B098B" w:rsidP="00A0516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kern w:val="2"/>
        </w:rPr>
      </w:pPr>
      <w:r w:rsidRPr="000B098B">
        <w:rPr>
          <w:rFonts w:cs="Times New Roman"/>
          <w:kern w:val="2"/>
        </w:rPr>
        <w:t xml:space="preserve">　　川开电气专业从事输配电成套设备研发、设计、制造、销售、安装、技术咨询等一体化服务，是原机械部、电力部定点生产许可企业。整体规模和实力名列西南地区第1名，全国电气开关行业前10名。先后荣获国家级高新技术企业、四川省先进企业、四川省重合同守信用企业、四川省名牌产品企业等荣誉称号。注册商标CCK 被评为"四川省著名商标"。</w:t>
      </w:r>
    </w:p>
    <w:p w:rsidR="000B098B" w:rsidRPr="000B098B" w:rsidRDefault="000B098B" w:rsidP="00A0516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kern w:val="2"/>
        </w:rPr>
      </w:pPr>
      <w:r w:rsidRPr="000B098B">
        <w:rPr>
          <w:rFonts w:cs="Times New Roman"/>
          <w:kern w:val="2"/>
        </w:rPr>
        <w:t xml:space="preserve">　　川开电气主要产品及服务包括：252kV及以下高、中、低压开关柜、110kV预装式中心变电站、电气元件、12-40.5kV预装式变电站(开关站)、交/直流一体化系统、EPS应急电源、配电箱、动力箱、电缆桥架、封闭母线槽、共箱母线、预分支电缆及融资租赁、电力工程总包施工、电力设备维保等。2006年全国首家通过核级中低压成套设备国家级鉴定。产品适用于电厂、电网、核电、军工、航空航天、石油石化、冶金、市政、机械、电子、轻工、建材等各领域，畅销全国，远销东南亚、中亚及非洲国家，以其高品质性价比及优良、快捷、完善的服务，赢得了社会各界和广大客户的一致认同和好评。</w:t>
      </w:r>
    </w:p>
    <w:p w:rsidR="000B098B" w:rsidRDefault="000B098B" w:rsidP="00A0516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kern w:val="2"/>
        </w:rPr>
      </w:pPr>
      <w:r w:rsidRPr="000B098B">
        <w:rPr>
          <w:rFonts w:cs="Times New Roman"/>
          <w:kern w:val="2"/>
        </w:rPr>
        <w:t xml:space="preserve">　　川开电气以人为本，重视人力资源开发和综合素质培养，聚集了一大批高素质的管理和技术人才。建立了院士专家工作站、国家输配电重点实验室实训基地及四川省级企业技术中心。始终奉行与巨人同行的原则，与西门子、ABB、阿尔斯通、GE、施耐德等世界著名电气公司开展了全方位的技术引进和OEM合作，不断提升产品可靠性、安全性;率先引进美国、日本、德国、瑞士等国家先进加工设备;产品的设计、制造全部过程采用CAD、CAPP、CAM、INVENTOR，建立了产品数据管理系统(PDM);通过ISO9001质量管理体系、ISO14001环境管理体系认证、OHSAS18001职业健康安全管理体系认证，并完善了计量管理体系。所有产品均按国际、国家和行业标准通过了型式试验和相应认证。</w:t>
      </w:r>
    </w:p>
    <w:p w:rsidR="004522D9" w:rsidRDefault="00A0516B" w:rsidP="000B098B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cs="Times New Roman"/>
          <w:b/>
          <w:kern w:val="2"/>
        </w:rPr>
      </w:pPr>
      <w:r w:rsidRPr="00A0516B">
        <w:rPr>
          <w:rFonts w:cs="Times New Roman" w:hint="eastAsia"/>
          <w:b/>
          <w:kern w:val="2"/>
        </w:rPr>
        <w:lastRenderedPageBreak/>
        <w:t>二、需求岗位：</w:t>
      </w:r>
    </w:p>
    <w:p w:rsidR="00C00A11" w:rsidRPr="00A0516B" w:rsidRDefault="00C00A11" w:rsidP="000B098B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cs="Times New Roman"/>
          <w:b/>
          <w:kern w:val="2"/>
        </w:rPr>
      </w:pPr>
    </w:p>
    <w:tbl>
      <w:tblPr>
        <w:tblW w:w="9923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1559"/>
        <w:gridCol w:w="1276"/>
        <w:gridCol w:w="1134"/>
        <w:gridCol w:w="2977"/>
        <w:gridCol w:w="1842"/>
      </w:tblGrid>
      <w:tr w:rsidR="007A4B1B" w:rsidRPr="00563373" w:rsidTr="00782B69">
        <w:tc>
          <w:tcPr>
            <w:tcW w:w="1135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岗位类别</w:t>
            </w:r>
          </w:p>
        </w:tc>
        <w:tc>
          <w:tcPr>
            <w:tcW w:w="1559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岗位</w:t>
            </w:r>
          </w:p>
        </w:tc>
        <w:tc>
          <w:tcPr>
            <w:tcW w:w="1276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学历要求</w:t>
            </w:r>
          </w:p>
        </w:tc>
        <w:tc>
          <w:tcPr>
            <w:tcW w:w="1134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需求人数</w:t>
            </w:r>
          </w:p>
        </w:tc>
        <w:tc>
          <w:tcPr>
            <w:tcW w:w="2977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需求专业</w:t>
            </w:r>
          </w:p>
        </w:tc>
        <w:tc>
          <w:tcPr>
            <w:tcW w:w="1842" w:type="dxa"/>
            <w:shd w:val="clear" w:color="auto" w:fill="8DB3E2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b/>
                <w:szCs w:val="21"/>
              </w:rPr>
              <w:t>工作地点</w:t>
            </w:r>
          </w:p>
        </w:tc>
      </w:tr>
      <w:tr w:rsidR="007A4B1B" w:rsidRPr="00563373" w:rsidTr="00782B69">
        <w:tc>
          <w:tcPr>
            <w:tcW w:w="1135" w:type="dxa"/>
            <w:vMerge w:val="restart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技术类</w:t>
            </w:r>
          </w:p>
        </w:tc>
        <w:tc>
          <w:tcPr>
            <w:tcW w:w="1559" w:type="dxa"/>
            <w:vAlign w:val="center"/>
          </w:tcPr>
          <w:p w:rsidR="007A4B1B" w:rsidRPr="00563373" w:rsidRDefault="00B05703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A7E05">
              <w:rPr>
                <w:rFonts w:ascii="宋体" w:eastAsia="宋体" w:hAnsi="宋体" w:hint="eastAsia"/>
                <w:szCs w:val="21"/>
              </w:rPr>
              <w:t>电气</w:t>
            </w:r>
            <w:r w:rsidR="007A4B1B" w:rsidRPr="00BA7E05">
              <w:rPr>
                <w:rFonts w:ascii="宋体" w:eastAsia="宋体" w:hAnsi="宋体" w:hint="eastAsia"/>
                <w:szCs w:val="21"/>
              </w:rPr>
              <w:t>研发工程师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 w:val="restart"/>
            <w:vAlign w:val="center"/>
          </w:tcPr>
          <w:p w:rsidR="007A4B1B" w:rsidRDefault="007A4B1B" w:rsidP="00782B69">
            <w:pPr>
              <w:jc w:val="center"/>
            </w:pPr>
            <w:r w:rsidRPr="00505678">
              <w:rPr>
                <w:rFonts w:ascii="宋体" w:eastAsia="宋体" w:hAnsi="宋体" w:cs="Times New Roman" w:hint="eastAsia"/>
                <w:szCs w:val="21"/>
              </w:rPr>
              <w:t>成都</w:t>
            </w:r>
          </w:p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A4B1B" w:rsidRPr="00563373" w:rsidTr="00782B69">
        <w:trPr>
          <w:trHeight w:val="407"/>
        </w:trPr>
        <w:tc>
          <w:tcPr>
            <w:tcW w:w="1135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电气设计工程师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5703" w:rsidRPr="00563373" w:rsidTr="00782B69">
        <w:trPr>
          <w:trHeight w:val="407"/>
        </w:trPr>
        <w:tc>
          <w:tcPr>
            <w:tcW w:w="1135" w:type="dxa"/>
            <w:vMerge/>
            <w:vAlign w:val="center"/>
          </w:tcPr>
          <w:p w:rsidR="00B05703" w:rsidRPr="00563373" w:rsidRDefault="00B05703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05703" w:rsidRPr="00BA7E05" w:rsidRDefault="00B05703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BA7E05">
              <w:rPr>
                <w:rFonts w:ascii="宋体" w:eastAsia="宋体" w:hAnsi="宋体" w:hint="eastAsia"/>
                <w:szCs w:val="21"/>
              </w:rPr>
              <w:t>结构研发工程师</w:t>
            </w:r>
          </w:p>
        </w:tc>
        <w:tc>
          <w:tcPr>
            <w:tcW w:w="1276" w:type="dxa"/>
            <w:vAlign w:val="center"/>
          </w:tcPr>
          <w:p w:rsidR="00B05703" w:rsidRPr="00BA7E05" w:rsidRDefault="00B05703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BA7E05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B05703" w:rsidRPr="00BA7E05" w:rsidRDefault="00B05703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BA7E0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B05703" w:rsidRPr="00BA7E05" w:rsidRDefault="00B05703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BA7E05">
              <w:rPr>
                <w:rFonts w:ascii="宋体" w:eastAsia="宋体" w:hAnsi="宋体" w:hint="eastAsia"/>
                <w:szCs w:val="21"/>
              </w:rPr>
              <w:t>机械类相关专业</w:t>
            </w:r>
          </w:p>
        </w:tc>
        <w:tc>
          <w:tcPr>
            <w:tcW w:w="1842" w:type="dxa"/>
            <w:vMerge/>
            <w:vAlign w:val="center"/>
          </w:tcPr>
          <w:p w:rsidR="00B05703" w:rsidRPr="00563373" w:rsidRDefault="00B05703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A4B1B" w:rsidRPr="00563373" w:rsidTr="00782B69">
        <w:trPr>
          <w:trHeight w:val="590"/>
        </w:trPr>
        <w:tc>
          <w:tcPr>
            <w:tcW w:w="1135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技术支持工程师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/>
          </w:tcPr>
          <w:p w:rsidR="007A4B1B" w:rsidRDefault="007A4B1B" w:rsidP="00782B69">
            <w:pPr>
              <w:jc w:val="center"/>
            </w:pPr>
          </w:p>
        </w:tc>
      </w:tr>
      <w:tr w:rsidR="007A4B1B" w:rsidRPr="00563373" w:rsidTr="00782B69">
        <w:trPr>
          <w:trHeight w:val="590"/>
        </w:trPr>
        <w:tc>
          <w:tcPr>
            <w:tcW w:w="1135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技术</w:t>
            </w:r>
            <w:r>
              <w:rPr>
                <w:rFonts w:ascii="宋体" w:eastAsia="宋体" w:hAnsi="宋体" w:hint="eastAsia"/>
                <w:szCs w:val="21"/>
              </w:rPr>
              <w:t>核算</w:t>
            </w:r>
            <w:r w:rsidRPr="0056337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/>
          </w:tcPr>
          <w:p w:rsidR="007A4B1B" w:rsidRDefault="007A4B1B" w:rsidP="00782B69">
            <w:pPr>
              <w:jc w:val="center"/>
            </w:pPr>
          </w:p>
        </w:tc>
      </w:tr>
      <w:tr w:rsidR="007A4B1B" w:rsidRPr="00563373" w:rsidTr="00782B69">
        <w:trPr>
          <w:trHeight w:val="590"/>
        </w:trPr>
        <w:tc>
          <w:tcPr>
            <w:tcW w:w="1135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结构设计工程师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/>
                <w:szCs w:val="21"/>
              </w:rPr>
            </w:pPr>
            <w:r w:rsidRPr="00563373">
              <w:rPr>
                <w:rFonts w:ascii="宋体" w:eastAsia="宋体" w:hAnsi="宋体" w:hint="eastAsia"/>
                <w:szCs w:val="21"/>
              </w:rPr>
              <w:t>机械设计制造及其自动化</w:t>
            </w:r>
          </w:p>
        </w:tc>
        <w:tc>
          <w:tcPr>
            <w:tcW w:w="1842" w:type="dxa"/>
            <w:vMerge/>
          </w:tcPr>
          <w:p w:rsidR="007A4B1B" w:rsidRDefault="007A4B1B" w:rsidP="00782B69">
            <w:pPr>
              <w:jc w:val="center"/>
            </w:pPr>
          </w:p>
        </w:tc>
      </w:tr>
      <w:tr w:rsidR="007A4B1B" w:rsidRPr="00563373" w:rsidTr="00782B69">
        <w:tc>
          <w:tcPr>
            <w:tcW w:w="1135" w:type="dxa"/>
            <w:vMerge w:val="restart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销售类</w:t>
            </w: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销售经理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  <w:r w:rsidRPr="00563373">
              <w:rPr>
                <w:rFonts w:ascii="宋体" w:eastAsia="宋体" w:hAnsi="宋体" w:cs="Times New Roman" w:hint="eastAsia"/>
                <w:szCs w:val="21"/>
              </w:rPr>
              <w:t>不限</w:t>
            </w:r>
            <w:r>
              <w:rPr>
                <w:rFonts w:ascii="宋体" w:eastAsia="宋体" w:hAnsi="宋体" w:cs="Times New Roman" w:hint="eastAsia"/>
                <w:szCs w:val="21"/>
              </w:rPr>
              <w:t>，热爱销售工作的同学均可</w:t>
            </w:r>
          </w:p>
        </w:tc>
        <w:tc>
          <w:tcPr>
            <w:tcW w:w="1842" w:type="dxa"/>
            <w:vAlign w:val="center"/>
          </w:tcPr>
          <w:p w:rsidR="007A4B1B" w:rsidRPr="00B47381" w:rsidRDefault="007A4B1B" w:rsidP="00782B6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四川、云南、贵州、重庆、西藏、湖北、河南</w:t>
            </w:r>
          </w:p>
        </w:tc>
      </w:tr>
      <w:tr w:rsidR="007A4B1B" w:rsidRPr="00563373" w:rsidTr="00782B69">
        <w:tc>
          <w:tcPr>
            <w:tcW w:w="1135" w:type="dxa"/>
            <w:vMerge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营销支援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7A4B1B" w:rsidRPr="008753BE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53BE">
              <w:rPr>
                <w:rFonts w:ascii="宋体" w:eastAsia="宋体" w:hAnsi="宋体" w:cs="Times New Roman" w:hint="eastAsia"/>
                <w:szCs w:val="21"/>
              </w:rPr>
              <w:t>营销类专业、</w:t>
            </w:r>
            <w:r>
              <w:rPr>
                <w:rFonts w:ascii="宋体" w:eastAsia="宋体" w:hAnsi="宋体" w:cs="Times New Roman" w:hint="eastAsia"/>
                <w:szCs w:val="21"/>
              </w:rPr>
              <w:t>电气类、</w:t>
            </w:r>
            <w:r w:rsidRPr="008753BE">
              <w:rPr>
                <w:rFonts w:ascii="宋体" w:eastAsia="宋体" w:hAnsi="宋体" w:cs="Times New Roman" w:hint="eastAsia"/>
                <w:szCs w:val="21"/>
              </w:rPr>
              <w:t>机械类相关专业</w:t>
            </w:r>
          </w:p>
        </w:tc>
        <w:tc>
          <w:tcPr>
            <w:tcW w:w="1842" w:type="dxa"/>
            <w:vAlign w:val="center"/>
          </w:tcPr>
          <w:p w:rsidR="007A4B1B" w:rsidRPr="008753BE" w:rsidRDefault="007A4B1B" w:rsidP="00782B69">
            <w:pPr>
              <w:jc w:val="center"/>
            </w:pPr>
            <w:r w:rsidRPr="008753BE">
              <w:rPr>
                <w:rFonts w:ascii="宋体" w:eastAsia="宋体" w:hAnsi="宋体" w:cs="Times New Roman" w:hint="eastAsia"/>
                <w:szCs w:val="21"/>
              </w:rPr>
              <w:t>山东、四川、新疆、云南、湖北、重庆</w:t>
            </w:r>
          </w:p>
        </w:tc>
      </w:tr>
      <w:tr w:rsidR="007A4B1B" w:rsidRPr="00563373" w:rsidTr="00782B69">
        <w:trPr>
          <w:trHeight w:val="549"/>
        </w:trPr>
        <w:tc>
          <w:tcPr>
            <w:tcW w:w="1135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检验</w:t>
            </w:r>
            <w:r>
              <w:rPr>
                <w:rFonts w:ascii="宋体" w:eastAsia="宋体" w:hAnsi="宋体" w:cs="Times New Roman" w:hint="eastAsia"/>
                <w:szCs w:val="21"/>
              </w:rPr>
              <w:t>类</w:t>
            </w: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3373">
              <w:rPr>
                <w:rFonts w:ascii="宋体" w:eastAsia="宋体" w:hAnsi="宋体" w:cs="Times New Roman" w:hint="eastAsia"/>
                <w:szCs w:val="21"/>
              </w:rPr>
              <w:t>质检员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 w:val="restart"/>
            <w:vAlign w:val="center"/>
          </w:tcPr>
          <w:p w:rsidR="007A4B1B" w:rsidRDefault="007A4B1B" w:rsidP="00782B69">
            <w:pPr>
              <w:jc w:val="center"/>
            </w:pPr>
            <w:r w:rsidRPr="009804BB">
              <w:rPr>
                <w:rFonts w:ascii="宋体" w:eastAsia="宋体" w:hAnsi="宋体" w:cs="Times New Roman" w:hint="eastAsia"/>
                <w:szCs w:val="21"/>
              </w:rPr>
              <w:t>成都</w:t>
            </w:r>
          </w:p>
        </w:tc>
      </w:tr>
      <w:tr w:rsidR="007A4B1B" w:rsidRPr="00563373" w:rsidTr="00782B69">
        <w:tc>
          <w:tcPr>
            <w:tcW w:w="1135" w:type="dxa"/>
            <w:vMerge w:val="restart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后勤类</w:t>
            </w:r>
          </w:p>
        </w:tc>
        <w:tc>
          <w:tcPr>
            <w:tcW w:w="1559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人事助理</w:t>
            </w:r>
          </w:p>
        </w:tc>
        <w:tc>
          <w:tcPr>
            <w:tcW w:w="1276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7A4B1B" w:rsidRPr="00563373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53BE">
              <w:rPr>
                <w:rFonts w:ascii="宋体" w:eastAsia="宋体" w:hAnsi="宋体" w:cs="Times New Roman" w:hint="eastAsia"/>
                <w:szCs w:val="21"/>
              </w:rPr>
              <w:t>人力资源管理、心理学、劳动与社会保障</w:t>
            </w:r>
          </w:p>
        </w:tc>
        <w:tc>
          <w:tcPr>
            <w:tcW w:w="1842" w:type="dxa"/>
            <w:vMerge/>
          </w:tcPr>
          <w:p w:rsidR="007A4B1B" w:rsidRDefault="007A4B1B" w:rsidP="00782B69">
            <w:pPr>
              <w:jc w:val="center"/>
            </w:pPr>
          </w:p>
        </w:tc>
      </w:tr>
      <w:tr w:rsidR="007A4B1B" w:rsidRPr="00563373" w:rsidTr="00782B69">
        <w:tc>
          <w:tcPr>
            <w:tcW w:w="1135" w:type="dxa"/>
            <w:vMerge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核电专员</w:t>
            </w:r>
          </w:p>
        </w:tc>
        <w:tc>
          <w:tcPr>
            <w:tcW w:w="1276" w:type="dxa"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本科</w:t>
            </w:r>
          </w:p>
        </w:tc>
        <w:tc>
          <w:tcPr>
            <w:tcW w:w="1134" w:type="dxa"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7A4B1B" w:rsidRDefault="007A4B1B" w:rsidP="00782B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电气工程及其自动化</w:t>
            </w:r>
          </w:p>
        </w:tc>
        <w:tc>
          <w:tcPr>
            <w:tcW w:w="1842" w:type="dxa"/>
            <w:vMerge/>
          </w:tcPr>
          <w:p w:rsidR="007A4B1B" w:rsidRDefault="007A4B1B" w:rsidP="00782B69">
            <w:pPr>
              <w:jc w:val="center"/>
            </w:pPr>
          </w:p>
        </w:tc>
      </w:tr>
    </w:tbl>
    <w:p w:rsidR="000B098B" w:rsidRPr="000B098B" w:rsidRDefault="000B098B" w:rsidP="000B098B">
      <w:pPr>
        <w:jc w:val="left"/>
        <w:rPr>
          <w:rFonts w:ascii="Calibri" w:eastAsia="宋体" w:hAnsi="Calibri" w:cs="Times New Roman"/>
          <w:szCs w:val="21"/>
        </w:rPr>
      </w:pPr>
    </w:p>
    <w:p w:rsidR="00B47381" w:rsidRPr="00C127D2" w:rsidRDefault="00C127D2" w:rsidP="00C127D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127D2">
        <w:rPr>
          <w:rFonts w:ascii="宋体" w:eastAsia="宋体" w:hAnsi="宋体" w:cs="Times New Roman" w:hint="eastAsia"/>
          <w:b/>
          <w:sz w:val="24"/>
          <w:szCs w:val="24"/>
        </w:rPr>
        <w:t>三、职业规划及福利</w:t>
      </w:r>
    </w:p>
    <w:p w:rsidR="00B47381" w:rsidRDefault="00D83BB2" w:rsidP="00B473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烟花因为绽放，</w:t>
      </w:r>
      <w:r w:rsidR="00E6028A">
        <w:rPr>
          <w:rFonts w:ascii="宋体" w:eastAsia="宋体" w:hAnsi="宋体" w:cs="Times New Roman" w:hint="eastAsia"/>
          <w:sz w:val="24"/>
          <w:szCs w:val="24"/>
        </w:rPr>
        <w:t>为天空留下</w:t>
      </w:r>
      <w:r w:rsidR="005A1749">
        <w:rPr>
          <w:rFonts w:ascii="宋体" w:eastAsia="宋体" w:hAnsi="宋体" w:cs="Times New Roman" w:hint="eastAsia"/>
          <w:sz w:val="24"/>
          <w:szCs w:val="24"/>
        </w:rPr>
        <w:t>了</w:t>
      </w:r>
      <w:r w:rsidR="00E6028A">
        <w:rPr>
          <w:rFonts w:ascii="宋体" w:eastAsia="宋体" w:hAnsi="宋体" w:cs="Times New Roman" w:hint="eastAsia"/>
          <w:sz w:val="24"/>
          <w:szCs w:val="24"/>
        </w:rPr>
        <w:t>五彩斑斓；花儿因为绽放，为自然增添</w:t>
      </w:r>
      <w:r w:rsidR="005A1749">
        <w:rPr>
          <w:rFonts w:ascii="宋体" w:eastAsia="宋体" w:hAnsi="宋体" w:cs="Times New Roman" w:hint="eastAsia"/>
          <w:sz w:val="24"/>
          <w:szCs w:val="24"/>
        </w:rPr>
        <w:t>了</w:t>
      </w:r>
      <w:r w:rsidR="00E6028A">
        <w:rPr>
          <w:rFonts w:ascii="宋体" w:eastAsia="宋体" w:hAnsi="宋体" w:cs="Times New Roman" w:hint="eastAsia"/>
          <w:sz w:val="24"/>
          <w:szCs w:val="24"/>
        </w:rPr>
        <w:t>一抹色彩；梦想因为绽放，才能将人生价值演绎的</w:t>
      </w:r>
      <w:r w:rsidR="005A1749">
        <w:rPr>
          <w:rFonts w:ascii="宋体" w:eastAsia="宋体" w:hAnsi="宋体" w:cs="Times New Roman" w:hint="eastAsia"/>
          <w:sz w:val="24"/>
          <w:szCs w:val="24"/>
        </w:rPr>
        <w:t>完美无瑕</w:t>
      </w:r>
      <w:r w:rsidR="00E6028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6028A" w:rsidRDefault="007C2BF9" w:rsidP="00B473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在川开，一定让你</w:t>
      </w:r>
      <w:r w:rsidR="00E6028A">
        <w:rPr>
          <w:rFonts w:ascii="宋体" w:eastAsia="宋体" w:hAnsi="宋体" w:cs="Times New Roman" w:hint="eastAsia"/>
          <w:sz w:val="24"/>
          <w:szCs w:val="24"/>
        </w:rPr>
        <w:t>的梦想得到最完美的绽放。</w:t>
      </w:r>
    </w:p>
    <w:p w:rsidR="00E6028A" w:rsidRDefault="00772F02" w:rsidP="00B473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◆因为我们有健全的职业发展通道，相信总有一条道路适合你：</w:t>
      </w:r>
    </w:p>
    <w:p w:rsidR="00772F02" w:rsidRPr="00772F02" w:rsidRDefault="00772F02" w:rsidP="00772F0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5274310" cy="2980055"/>
            <wp:effectExtent l="19050" t="0" r="2540" b="0"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011" w:rsidRPr="005A1749" w:rsidRDefault="00772F02" w:rsidP="00772F0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A1749">
        <w:rPr>
          <w:rFonts w:asciiTheme="minorEastAsia" w:hAnsiTheme="minorEastAsia" w:cs="Times New Roman" w:hint="eastAsia"/>
          <w:sz w:val="24"/>
          <w:szCs w:val="24"/>
        </w:rPr>
        <w:t>◆因为我们有定制式的培养方案，让你目标明确；有经验丰富的导师，为你解惑答疑；有严格的考核标准，让你快速成长乃至蜕变；提供各种学习机会，让你具备核心竞争力。</w:t>
      </w:r>
    </w:p>
    <w:p w:rsidR="005A1749" w:rsidRPr="007F1094" w:rsidRDefault="00772F02" w:rsidP="00772F02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F1094">
        <w:rPr>
          <w:rFonts w:asciiTheme="minorEastAsia" w:hAnsiTheme="minorEastAsia" w:cs="Times New Roman" w:hint="eastAsia"/>
          <w:b/>
          <w:sz w:val="24"/>
          <w:szCs w:val="24"/>
        </w:rPr>
        <w:t>◆因为我们还拥有各种人性化的福利作保障：</w:t>
      </w:r>
    </w:p>
    <w:p w:rsidR="005A1749" w:rsidRDefault="005A1749" w:rsidP="00772F0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="00772F02" w:rsidRPr="005A1749">
        <w:rPr>
          <w:rFonts w:asciiTheme="minorEastAsia" w:hAnsiTheme="minorEastAsia" w:cs="Times New Roman" w:hint="eastAsia"/>
          <w:sz w:val="24"/>
          <w:szCs w:val="24"/>
        </w:rPr>
        <w:t>六险一金、五天工作制、法定节假日、2周带</w:t>
      </w:r>
      <w:r>
        <w:rPr>
          <w:rFonts w:asciiTheme="minorEastAsia" w:hAnsiTheme="minorEastAsia" w:cs="Times New Roman" w:hint="eastAsia"/>
          <w:sz w:val="24"/>
          <w:szCs w:val="24"/>
        </w:rPr>
        <w:t>薪春节假；</w:t>
      </w:r>
    </w:p>
    <w:p w:rsidR="005A1749" w:rsidRDefault="005A1749" w:rsidP="00772F0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</w:t>
      </w:r>
      <w:r w:rsidR="00773544">
        <w:rPr>
          <w:rFonts w:asciiTheme="minorEastAsia" w:hAnsiTheme="minorEastAsia" w:cs="Times New Roman" w:hint="eastAsia"/>
          <w:sz w:val="24"/>
          <w:szCs w:val="24"/>
        </w:rPr>
        <w:t>孝心工资、</w:t>
      </w:r>
      <w:r w:rsidR="00772F02" w:rsidRPr="005A1749">
        <w:rPr>
          <w:rFonts w:asciiTheme="minorEastAsia" w:hAnsiTheme="minorEastAsia" w:cs="Times New Roman" w:hint="eastAsia"/>
          <w:sz w:val="24"/>
          <w:szCs w:val="24"/>
        </w:rPr>
        <w:t>租房补</w:t>
      </w:r>
      <w:r>
        <w:rPr>
          <w:rFonts w:asciiTheme="minorEastAsia" w:hAnsiTheme="minorEastAsia" w:cs="Times New Roman" w:hint="eastAsia"/>
          <w:sz w:val="24"/>
          <w:szCs w:val="24"/>
        </w:rPr>
        <w:t>贴、交通补贴、餐费补贴、季度劳保、生日惊喜、过节慰问、结婚礼金；</w:t>
      </w:r>
    </w:p>
    <w:p w:rsidR="00086011" w:rsidRPr="005A1749" w:rsidRDefault="005A1749" w:rsidP="00772F0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（3）</w:t>
      </w:r>
      <w:r w:rsidR="007C2BF9" w:rsidRPr="005A1749">
        <w:rPr>
          <w:rFonts w:asciiTheme="minorEastAsia" w:hAnsiTheme="minorEastAsia" w:cs="Times New Roman" w:hint="eastAsia"/>
          <w:sz w:val="24"/>
          <w:szCs w:val="24"/>
        </w:rPr>
        <w:t>党委、团委、工会、女工委每月一次的主题活动，让你的</w:t>
      </w:r>
      <w:r w:rsidR="00E76DB5">
        <w:rPr>
          <w:rFonts w:asciiTheme="minorEastAsia" w:hAnsiTheme="minorEastAsia" w:cs="Times New Roman" w:hint="eastAsia"/>
          <w:sz w:val="24"/>
          <w:szCs w:val="24"/>
        </w:rPr>
        <w:t>业余</w:t>
      </w:r>
      <w:r w:rsidR="007C2BF9" w:rsidRPr="005A1749">
        <w:rPr>
          <w:rFonts w:asciiTheme="minorEastAsia" w:hAnsiTheme="minorEastAsia" w:cs="Times New Roman" w:hint="eastAsia"/>
          <w:sz w:val="24"/>
          <w:szCs w:val="24"/>
        </w:rPr>
        <w:t>生活更有意义。</w:t>
      </w:r>
    </w:p>
    <w:p w:rsidR="003A5A4A" w:rsidRPr="005A1749" w:rsidRDefault="007C2BF9" w:rsidP="007C2BF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5A1749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387CFF">
        <w:rPr>
          <w:rFonts w:asciiTheme="minorEastAsia" w:hAnsiTheme="minorEastAsia" w:cs="Times New Roman" w:hint="eastAsia"/>
          <w:sz w:val="24"/>
          <w:szCs w:val="24"/>
        </w:rPr>
        <w:t>在川开，你将结识</w:t>
      </w:r>
      <w:r w:rsidR="00E76DB5">
        <w:rPr>
          <w:rFonts w:asciiTheme="minorEastAsia" w:hAnsiTheme="minorEastAsia" w:cs="Times New Roman" w:hint="eastAsia"/>
          <w:sz w:val="24"/>
          <w:szCs w:val="24"/>
        </w:rPr>
        <w:t>更广</w:t>
      </w:r>
      <w:r w:rsidRPr="005A1749">
        <w:rPr>
          <w:rFonts w:asciiTheme="minorEastAsia" w:hAnsiTheme="minorEastAsia" w:cs="Times New Roman" w:hint="eastAsia"/>
          <w:sz w:val="24"/>
          <w:szCs w:val="24"/>
        </w:rPr>
        <w:t>更深的友谊；在川开，你或许会收获美好的爱情</w:t>
      </w:r>
      <w:r w:rsidR="00E76DB5">
        <w:rPr>
          <w:rFonts w:asciiTheme="minorEastAsia" w:hAnsiTheme="minorEastAsia" w:cs="Times New Roman" w:hint="eastAsia"/>
          <w:sz w:val="24"/>
          <w:szCs w:val="24"/>
        </w:rPr>
        <w:t>和</w:t>
      </w:r>
      <w:r w:rsidRPr="005A1749">
        <w:rPr>
          <w:rFonts w:asciiTheme="minorEastAsia" w:hAnsiTheme="minorEastAsia" w:cs="Times New Roman" w:hint="eastAsia"/>
          <w:sz w:val="24"/>
          <w:szCs w:val="24"/>
        </w:rPr>
        <w:t>家庭；在川开，你青春的梦想将完美绽放！</w:t>
      </w:r>
    </w:p>
    <w:p w:rsidR="00ED7931" w:rsidRPr="005A1749" w:rsidRDefault="001E5327" w:rsidP="007C2B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t>金秋十月，川开电气将走进四川大学、西南交通大学、</w:t>
      </w:r>
      <w:r w:rsidR="007C2BF9" w:rsidRPr="005A1749">
        <w:rPr>
          <w:rFonts w:asciiTheme="minorEastAsia" w:hAnsiTheme="minorEastAsia" w:hint="eastAsia"/>
          <w:sz w:val="24"/>
          <w:szCs w:val="24"/>
        </w:rPr>
        <w:t>重庆大学、</w:t>
      </w:r>
      <w:r w:rsidRPr="005A1749">
        <w:rPr>
          <w:rFonts w:asciiTheme="minorEastAsia" w:hAnsiTheme="minorEastAsia" w:hint="eastAsia"/>
          <w:sz w:val="24"/>
          <w:szCs w:val="24"/>
        </w:rPr>
        <w:t>重庆邮电大学、</w:t>
      </w:r>
      <w:r w:rsidR="00614777" w:rsidRPr="005A1749">
        <w:rPr>
          <w:rFonts w:asciiTheme="minorEastAsia" w:hAnsiTheme="minorEastAsia" w:hint="eastAsia"/>
          <w:sz w:val="24"/>
          <w:szCs w:val="24"/>
        </w:rPr>
        <w:t>重庆交通大学</w:t>
      </w:r>
      <w:r w:rsidRPr="005A1749">
        <w:rPr>
          <w:rFonts w:asciiTheme="minorEastAsia" w:hAnsiTheme="minorEastAsia" w:hint="eastAsia"/>
          <w:sz w:val="24"/>
          <w:szCs w:val="24"/>
        </w:rPr>
        <w:t>、</w:t>
      </w:r>
      <w:r w:rsidR="00614777" w:rsidRPr="005A1749">
        <w:rPr>
          <w:rFonts w:asciiTheme="minorEastAsia" w:hAnsiTheme="minorEastAsia" w:hint="eastAsia"/>
          <w:sz w:val="24"/>
          <w:szCs w:val="24"/>
        </w:rPr>
        <w:t>西南科技大学、</w:t>
      </w:r>
      <w:r w:rsidRPr="005A1749">
        <w:rPr>
          <w:rFonts w:asciiTheme="minorEastAsia" w:hAnsiTheme="minorEastAsia" w:hint="eastAsia"/>
          <w:sz w:val="24"/>
          <w:szCs w:val="24"/>
        </w:rPr>
        <w:t>西南石油大学、</w:t>
      </w:r>
      <w:r w:rsidR="00614777" w:rsidRPr="005A1749">
        <w:rPr>
          <w:rFonts w:asciiTheme="minorEastAsia" w:hAnsiTheme="minorEastAsia" w:hint="eastAsia"/>
          <w:sz w:val="24"/>
          <w:szCs w:val="24"/>
        </w:rPr>
        <w:t>西华大学、四川理工学院、</w:t>
      </w:r>
      <w:r w:rsidR="00823625" w:rsidRPr="005A1749">
        <w:rPr>
          <w:rFonts w:asciiTheme="minorEastAsia" w:hAnsiTheme="minorEastAsia" w:hint="eastAsia"/>
          <w:sz w:val="24"/>
          <w:szCs w:val="24"/>
        </w:rPr>
        <w:t>成都大学、重庆理工大学、</w:t>
      </w:r>
      <w:r w:rsidRPr="005A1749">
        <w:rPr>
          <w:rFonts w:asciiTheme="minorEastAsia" w:hAnsiTheme="minorEastAsia" w:hint="eastAsia"/>
          <w:sz w:val="24"/>
          <w:szCs w:val="24"/>
        </w:rPr>
        <w:t>四川工程职业技术学院、四川电力职业技术学</w:t>
      </w:r>
      <w:r w:rsidR="005D0F30" w:rsidRPr="005A1749">
        <w:rPr>
          <w:rFonts w:asciiTheme="minorEastAsia" w:hAnsiTheme="minorEastAsia" w:hint="eastAsia"/>
          <w:sz w:val="24"/>
          <w:szCs w:val="24"/>
        </w:rPr>
        <w:t>院、成都工业学院</w:t>
      </w:r>
      <w:r w:rsidR="00773544">
        <w:rPr>
          <w:rFonts w:asciiTheme="minorEastAsia" w:hAnsiTheme="minorEastAsia" w:hint="eastAsia"/>
          <w:sz w:val="24"/>
          <w:szCs w:val="24"/>
        </w:rPr>
        <w:t>、成都纺织高等专科学校、绵阳职业技术学院</w:t>
      </w:r>
      <w:r w:rsidR="005D0F30" w:rsidRPr="005A1749">
        <w:rPr>
          <w:rFonts w:asciiTheme="minorEastAsia" w:hAnsiTheme="minorEastAsia" w:hint="eastAsia"/>
          <w:sz w:val="24"/>
          <w:szCs w:val="24"/>
        </w:rPr>
        <w:t>等高校与您</w:t>
      </w:r>
      <w:r w:rsidR="00E76DB5">
        <w:rPr>
          <w:rFonts w:asciiTheme="minorEastAsia" w:hAnsiTheme="minorEastAsia" w:hint="eastAsia"/>
          <w:sz w:val="24"/>
          <w:szCs w:val="24"/>
        </w:rPr>
        <w:t>邂逅</w:t>
      </w:r>
      <w:r w:rsidR="005D0F30" w:rsidRPr="005A1749">
        <w:rPr>
          <w:rFonts w:asciiTheme="minorEastAsia" w:hAnsiTheme="minorEastAsia" w:hint="eastAsia"/>
          <w:sz w:val="24"/>
          <w:szCs w:val="24"/>
        </w:rPr>
        <w:t>，具体行程请关注各高校就业信息网。</w:t>
      </w:r>
    </w:p>
    <w:p w:rsidR="005D0F30" w:rsidRPr="005A1749" w:rsidRDefault="005D0F30" w:rsidP="007C2B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t>我早已做足准备，恭候你的大驾；我亲爱的战友，你准备好了吗？你可以通过以下方式找到我们：</w:t>
      </w:r>
    </w:p>
    <w:p w:rsidR="00614777" w:rsidRPr="005A1749" w:rsidRDefault="00614777" w:rsidP="006147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t>◆联系人：裴老师、邓老师</w:t>
      </w:r>
    </w:p>
    <w:p w:rsidR="00614777" w:rsidRPr="005A1749" w:rsidRDefault="00614777" w:rsidP="006147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lastRenderedPageBreak/>
        <w:t>◆联系电话：028—61906150</w:t>
      </w:r>
    </w:p>
    <w:p w:rsidR="00614777" w:rsidRPr="005A1749" w:rsidRDefault="00614777" w:rsidP="006147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t>◆简历投递邮箱</w:t>
      </w:r>
      <w:r w:rsidRPr="007F1094">
        <w:rPr>
          <w:rFonts w:asciiTheme="minorEastAsia" w:hAnsiTheme="minorEastAsia" w:hint="eastAsia"/>
          <w:sz w:val="24"/>
          <w:szCs w:val="24"/>
        </w:rPr>
        <w:t>：xiaozhao@cckdq.com，邮件</w:t>
      </w:r>
      <w:r w:rsidRPr="005A1749">
        <w:rPr>
          <w:rFonts w:asciiTheme="minorEastAsia" w:hAnsiTheme="minorEastAsia" w:hint="eastAsia"/>
          <w:sz w:val="24"/>
          <w:szCs w:val="24"/>
        </w:rPr>
        <w:t>主题：姓名+学校+应聘岗位+专业</w:t>
      </w:r>
    </w:p>
    <w:p w:rsidR="00614777" w:rsidRPr="005A1749" w:rsidRDefault="00614777" w:rsidP="00614777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5A1749">
        <w:rPr>
          <w:rFonts w:asciiTheme="minorEastAsia" w:hAnsiTheme="minorEastAsia" w:hint="eastAsia"/>
          <w:sz w:val="24"/>
          <w:szCs w:val="24"/>
        </w:rPr>
        <w:t>◆公司网站：</w:t>
      </w:r>
      <w:hyperlink r:id="rId7" w:history="1">
        <w:r w:rsidRPr="005A1749">
          <w:rPr>
            <w:rFonts w:asciiTheme="minorEastAsia" w:hAnsiTheme="minorEastAsia" w:hint="eastAsia"/>
            <w:sz w:val="24"/>
            <w:szCs w:val="24"/>
          </w:rPr>
          <w:t>www.cckdq.com</w:t>
        </w:r>
      </w:hyperlink>
    </w:p>
    <w:p w:rsidR="00614777" w:rsidRDefault="005A1749" w:rsidP="00ED79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川开电气有限公司</w:t>
      </w:r>
    </w:p>
    <w:p w:rsidR="005A1749" w:rsidRDefault="00773544" w:rsidP="00773544">
      <w:pPr>
        <w:spacing w:line="360" w:lineRule="auto"/>
        <w:ind w:right="120"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二○一六年九月九日</w:t>
      </w:r>
    </w:p>
    <w:p w:rsidR="005A1749" w:rsidRPr="00614777" w:rsidRDefault="005A1749" w:rsidP="00ED79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</w:p>
    <w:sectPr w:rsidR="005A1749" w:rsidRPr="00614777" w:rsidSect="00A6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D7" w:rsidRDefault="006F42D7" w:rsidP="00B0003C">
      <w:r>
        <w:separator/>
      </w:r>
    </w:p>
  </w:endnote>
  <w:endnote w:type="continuationSeparator" w:id="1">
    <w:p w:rsidR="006F42D7" w:rsidRDefault="006F42D7" w:rsidP="00B0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D7" w:rsidRDefault="006F42D7" w:rsidP="00B0003C">
      <w:r>
        <w:separator/>
      </w:r>
    </w:p>
  </w:footnote>
  <w:footnote w:type="continuationSeparator" w:id="1">
    <w:p w:rsidR="006F42D7" w:rsidRDefault="006F42D7" w:rsidP="00B00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03C"/>
    <w:rsid w:val="00005E70"/>
    <w:rsid w:val="000162BF"/>
    <w:rsid w:val="00023F28"/>
    <w:rsid w:val="00032397"/>
    <w:rsid w:val="00067FA2"/>
    <w:rsid w:val="00086011"/>
    <w:rsid w:val="000A3369"/>
    <w:rsid w:val="000A4BB6"/>
    <w:rsid w:val="000B098B"/>
    <w:rsid w:val="000B5BA5"/>
    <w:rsid w:val="000B5E99"/>
    <w:rsid w:val="000E1913"/>
    <w:rsid w:val="00111B29"/>
    <w:rsid w:val="001246AB"/>
    <w:rsid w:val="0015194C"/>
    <w:rsid w:val="001D16B7"/>
    <w:rsid w:val="001D620A"/>
    <w:rsid w:val="001E5327"/>
    <w:rsid w:val="0020262A"/>
    <w:rsid w:val="002151D5"/>
    <w:rsid w:val="0023121C"/>
    <w:rsid w:val="00267C05"/>
    <w:rsid w:val="00277F9E"/>
    <w:rsid w:val="00287726"/>
    <w:rsid w:val="00293F53"/>
    <w:rsid w:val="00294950"/>
    <w:rsid w:val="002E5B37"/>
    <w:rsid w:val="002E7E96"/>
    <w:rsid w:val="003039DC"/>
    <w:rsid w:val="00315DCC"/>
    <w:rsid w:val="00321281"/>
    <w:rsid w:val="00360B41"/>
    <w:rsid w:val="00387CFF"/>
    <w:rsid w:val="003A5A4A"/>
    <w:rsid w:val="00400A10"/>
    <w:rsid w:val="004108BF"/>
    <w:rsid w:val="004522D9"/>
    <w:rsid w:val="004C5B9E"/>
    <w:rsid w:val="004C6DB6"/>
    <w:rsid w:val="004F4A18"/>
    <w:rsid w:val="005315DA"/>
    <w:rsid w:val="005358DF"/>
    <w:rsid w:val="0055253E"/>
    <w:rsid w:val="00561FCA"/>
    <w:rsid w:val="00563373"/>
    <w:rsid w:val="005A1749"/>
    <w:rsid w:val="005D0F30"/>
    <w:rsid w:val="005D5B5D"/>
    <w:rsid w:val="00614777"/>
    <w:rsid w:val="00616E99"/>
    <w:rsid w:val="00631E9A"/>
    <w:rsid w:val="00632B2D"/>
    <w:rsid w:val="00670F5C"/>
    <w:rsid w:val="006933AA"/>
    <w:rsid w:val="006B2667"/>
    <w:rsid w:val="006D634B"/>
    <w:rsid w:val="006F42D7"/>
    <w:rsid w:val="00762F29"/>
    <w:rsid w:val="00764D32"/>
    <w:rsid w:val="007653BC"/>
    <w:rsid w:val="00766B8E"/>
    <w:rsid w:val="00772F02"/>
    <w:rsid w:val="00773544"/>
    <w:rsid w:val="007A0F65"/>
    <w:rsid w:val="007A4B1B"/>
    <w:rsid w:val="007B67FD"/>
    <w:rsid w:val="007C2BF9"/>
    <w:rsid w:val="007D1DC2"/>
    <w:rsid w:val="007F1094"/>
    <w:rsid w:val="007F1CEA"/>
    <w:rsid w:val="00807FF8"/>
    <w:rsid w:val="0081610D"/>
    <w:rsid w:val="00817E7E"/>
    <w:rsid w:val="00823625"/>
    <w:rsid w:val="00826E57"/>
    <w:rsid w:val="008454BD"/>
    <w:rsid w:val="00853555"/>
    <w:rsid w:val="008753BE"/>
    <w:rsid w:val="008F1ED8"/>
    <w:rsid w:val="008F7A34"/>
    <w:rsid w:val="00913A16"/>
    <w:rsid w:val="00947C08"/>
    <w:rsid w:val="00972703"/>
    <w:rsid w:val="009D19FC"/>
    <w:rsid w:val="009F6196"/>
    <w:rsid w:val="00A0516B"/>
    <w:rsid w:val="00A20BD7"/>
    <w:rsid w:val="00A53235"/>
    <w:rsid w:val="00A62A0F"/>
    <w:rsid w:val="00A6691F"/>
    <w:rsid w:val="00A859E3"/>
    <w:rsid w:val="00AB3B86"/>
    <w:rsid w:val="00AC4CC4"/>
    <w:rsid w:val="00B0003C"/>
    <w:rsid w:val="00B02998"/>
    <w:rsid w:val="00B04E3B"/>
    <w:rsid w:val="00B05703"/>
    <w:rsid w:val="00B47381"/>
    <w:rsid w:val="00B90258"/>
    <w:rsid w:val="00BA7E05"/>
    <w:rsid w:val="00BB3D7B"/>
    <w:rsid w:val="00BC0368"/>
    <w:rsid w:val="00BE21DE"/>
    <w:rsid w:val="00C00A11"/>
    <w:rsid w:val="00C10B66"/>
    <w:rsid w:val="00C127D2"/>
    <w:rsid w:val="00C42F2F"/>
    <w:rsid w:val="00C61BF3"/>
    <w:rsid w:val="00C83992"/>
    <w:rsid w:val="00C95762"/>
    <w:rsid w:val="00CE24EC"/>
    <w:rsid w:val="00CF1F71"/>
    <w:rsid w:val="00D20318"/>
    <w:rsid w:val="00D31717"/>
    <w:rsid w:val="00D362FD"/>
    <w:rsid w:val="00D4553D"/>
    <w:rsid w:val="00D45951"/>
    <w:rsid w:val="00D763AE"/>
    <w:rsid w:val="00D83BB2"/>
    <w:rsid w:val="00D84E30"/>
    <w:rsid w:val="00D94D26"/>
    <w:rsid w:val="00DC3D78"/>
    <w:rsid w:val="00DC7047"/>
    <w:rsid w:val="00DC78D0"/>
    <w:rsid w:val="00DD0A30"/>
    <w:rsid w:val="00E02E44"/>
    <w:rsid w:val="00E6028A"/>
    <w:rsid w:val="00E76DB5"/>
    <w:rsid w:val="00E82316"/>
    <w:rsid w:val="00E96520"/>
    <w:rsid w:val="00E9761D"/>
    <w:rsid w:val="00ED7931"/>
    <w:rsid w:val="00EE665A"/>
    <w:rsid w:val="00EF1709"/>
    <w:rsid w:val="00F63A3B"/>
    <w:rsid w:val="00F71280"/>
    <w:rsid w:val="00FB2440"/>
    <w:rsid w:val="00FD49E2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03C"/>
    <w:rPr>
      <w:sz w:val="18"/>
      <w:szCs w:val="18"/>
    </w:rPr>
  </w:style>
  <w:style w:type="character" w:styleId="a5">
    <w:name w:val="Strong"/>
    <w:basedOn w:val="a0"/>
    <w:uiPriority w:val="22"/>
    <w:qFormat/>
    <w:rsid w:val="000B5E9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860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601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20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kd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323</Words>
  <Characters>1842</Characters>
  <Application>Microsoft Office Word</Application>
  <DocSecurity>0</DocSecurity>
  <Lines>15</Lines>
  <Paragraphs>4</Paragraphs>
  <ScaleCrop>false</ScaleCrop>
  <Company>China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罗丽君</dc:creator>
  <cp:keywords/>
  <dc:description/>
  <cp:lastModifiedBy>罗丽君</cp:lastModifiedBy>
  <cp:revision>97</cp:revision>
  <dcterms:created xsi:type="dcterms:W3CDTF">2016-09-09T07:03:00Z</dcterms:created>
  <dcterms:modified xsi:type="dcterms:W3CDTF">2016-09-30T07:53:00Z</dcterms:modified>
</cp:coreProperties>
</file>